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82E" w:rsidRDefault="00B4682E" w:rsidP="00B4682E">
      <w:pPr>
        <w:pStyle w:val="30"/>
        <w:shd w:val="clear" w:color="auto" w:fill="auto"/>
        <w:tabs>
          <w:tab w:val="left" w:pos="708"/>
        </w:tabs>
        <w:spacing w:line="240" w:lineRule="auto"/>
        <w:ind w:left="709"/>
        <w:jc w:val="both"/>
        <w:rPr>
          <w:rStyle w:val="31"/>
          <w:sz w:val="28"/>
          <w:szCs w:val="28"/>
        </w:rPr>
      </w:pPr>
    </w:p>
    <w:p w:rsidR="00B4682E" w:rsidRDefault="00B4682E" w:rsidP="00B4682E">
      <w:pPr>
        <w:pStyle w:val="30"/>
        <w:shd w:val="clear" w:color="auto" w:fill="auto"/>
        <w:tabs>
          <w:tab w:val="left" w:pos="708"/>
        </w:tabs>
        <w:spacing w:line="240" w:lineRule="auto"/>
        <w:ind w:left="709"/>
        <w:jc w:val="both"/>
        <w:rPr>
          <w:rStyle w:val="31"/>
          <w:sz w:val="28"/>
          <w:szCs w:val="28"/>
        </w:rPr>
      </w:pPr>
    </w:p>
    <w:p w:rsidR="00B4682E" w:rsidRDefault="00B4682E" w:rsidP="00B4682E">
      <w:pPr>
        <w:pStyle w:val="30"/>
        <w:shd w:val="clear" w:color="auto" w:fill="auto"/>
        <w:tabs>
          <w:tab w:val="left" w:pos="-851"/>
        </w:tabs>
        <w:spacing w:line="240" w:lineRule="auto"/>
        <w:ind w:left="-709"/>
        <w:jc w:val="both"/>
        <w:rPr>
          <w:rStyle w:val="31"/>
          <w:sz w:val="28"/>
          <w:szCs w:val="28"/>
        </w:rPr>
      </w:pPr>
      <w:r>
        <w:rPr>
          <w:noProof/>
          <w:sz w:val="28"/>
          <w:szCs w:val="28"/>
          <w:lang w:bidi="ar-SA"/>
        </w:rPr>
        <w:drawing>
          <wp:inline distT="0" distB="0" distL="0" distR="0" wp14:anchorId="68C6B8F5" wp14:editId="2AB27296">
            <wp:extent cx="6543675" cy="899934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3675" cy="8999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31D" w:rsidRPr="00295117" w:rsidRDefault="002245CB" w:rsidP="00FD127F">
      <w:pPr>
        <w:pStyle w:val="30"/>
        <w:shd w:val="clear" w:color="auto" w:fill="auto"/>
        <w:tabs>
          <w:tab w:val="left" w:pos="0"/>
        </w:tabs>
        <w:spacing w:line="240" w:lineRule="auto"/>
        <w:jc w:val="both"/>
        <w:rPr>
          <w:sz w:val="28"/>
          <w:szCs w:val="28"/>
        </w:rPr>
      </w:pPr>
      <w:proofErr w:type="gramStart"/>
      <w:r w:rsidRPr="00295117">
        <w:rPr>
          <w:rStyle w:val="31"/>
          <w:sz w:val="28"/>
          <w:szCs w:val="28"/>
        </w:rPr>
        <w:lastRenderedPageBreak/>
        <w:t>соответствии</w:t>
      </w:r>
      <w:proofErr w:type="gramEnd"/>
      <w:r w:rsidRPr="00295117">
        <w:rPr>
          <w:rStyle w:val="31"/>
          <w:sz w:val="28"/>
          <w:szCs w:val="28"/>
        </w:rPr>
        <w:t xml:space="preserve"> с российскими культурными и образовательными традициями, а также со сложившимся в обществе идеологическим и политическим многообразием. Образовательная и просветительная функции библиотеки базируются на максимальном использовании достижений общечеловеческой культуры. Обеспеченность библиотеки учебными, методическими и справочными документами учитывается при лицензировании Учреждения.</w:t>
      </w:r>
    </w:p>
    <w:p w:rsidR="0051731D" w:rsidRDefault="00FD127F" w:rsidP="00FD127F">
      <w:pPr>
        <w:pStyle w:val="30"/>
        <w:numPr>
          <w:ilvl w:val="1"/>
          <w:numId w:val="5"/>
        </w:numPr>
        <w:shd w:val="clear" w:color="auto" w:fill="auto"/>
        <w:tabs>
          <w:tab w:val="left" w:pos="481"/>
          <w:tab w:val="left" w:pos="713"/>
        </w:tabs>
        <w:spacing w:line="240" w:lineRule="auto"/>
        <w:ind w:left="0" w:firstLine="567"/>
        <w:jc w:val="both"/>
        <w:rPr>
          <w:sz w:val="28"/>
          <w:szCs w:val="28"/>
        </w:rPr>
      </w:pPr>
      <w:r>
        <w:rPr>
          <w:rStyle w:val="31"/>
          <w:sz w:val="28"/>
          <w:szCs w:val="28"/>
        </w:rPr>
        <w:t xml:space="preserve"> </w:t>
      </w:r>
      <w:r w:rsidR="002245CB" w:rsidRPr="00295117">
        <w:rPr>
          <w:rStyle w:val="31"/>
          <w:sz w:val="28"/>
          <w:szCs w:val="28"/>
        </w:rPr>
        <w:t>Согласно ст. 35 п.1 Федерального Закона № 273-ФЗ от 29.12.12г. «Об образовании в Российской Федерации» школьная библиотека доступна и бесплатна для читателей, обучающихся, учителей и других работников Учреждения. Удовлетворяет также запросы родителей на литературу по педагогике и образованию с учетом имеющихся возможностей.</w:t>
      </w:r>
      <w:r w:rsidR="008A7191">
        <w:rPr>
          <w:rStyle w:val="31"/>
          <w:sz w:val="28"/>
          <w:szCs w:val="28"/>
        </w:rPr>
        <w:t xml:space="preserve"> </w:t>
      </w:r>
      <w:proofErr w:type="gramStart"/>
      <w:r w:rsidR="002245CB" w:rsidRPr="00295117">
        <w:rPr>
          <w:sz w:val="28"/>
          <w:szCs w:val="28"/>
        </w:rPr>
        <w:t>Цели школьной библиотеки - формирование общей культуры личности обучающихся на основе усвоения Федеральных государственных образовательных стандартов (ФГОС),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  <w:proofErr w:type="gramEnd"/>
    </w:p>
    <w:p w:rsidR="0051731D" w:rsidRPr="00FD127F" w:rsidRDefault="00FD127F" w:rsidP="00FD127F">
      <w:pPr>
        <w:pStyle w:val="30"/>
        <w:numPr>
          <w:ilvl w:val="1"/>
          <w:numId w:val="5"/>
        </w:numPr>
        <w:shd w:val="clear" w:color="auto" w:fill="auto"/>
        <w:tabs>
          <w:tab w:val="left" w:pos="481"/>
          <w:tab w:val="left" w:pos="713"/>
        </w:tabs>
        <w:spacing w:line="240" w:lineRule="auto"/>
        <w:ind w:left="0" w:firstLine="567"/>
        <w:jc w:val="both"/>
        <w:rPr>
          <w:sz w:val="28"/>
          <w:szCs w:val="28"/>
        </w:rPr>
      </w:pPr>
      <w:bookmarkStart w:id="0" w:name="_GoBack"/>
      <w:bookmarkEnd w:id="0"/>
      <w:r w:rsidRPr="00FD127F">
        <w:rPr>
          <w:sz w:val="28"/>
          <w:szCs w:val="28"/>
        </w:rPr>
        <w:t xml:space="preserve"> </w:t>
      </w:r>
      <w:r w:rsidR="002245CB" w:rsidRPr="00FD127F">
        <w:rPr>
          <w:sz w:val="28"/>
          <w:szCs w:val="28"/>
        </w:rPr>
        <w:t>Библиотека руководствуется в своей деятельности Положением,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субъектов Российской Федерации, решениями МКУ «</w:t>
      </w:r>
      <w:r w:rsidR="00295117" w:rsidRPr="00FD127F">
        <w:rPr>
          <w:sz w:val="28"/>
          <w:szCs w:val="28"/>
        </w:rPr>
        <w:t>Отдел образования</w:t>
      </w:r>
      <w:r w:rsidR="002245CB" w:rsidRPr="00FD127F">
        <w:rPr>
          <w:sz w:val="28"/>
          <w:szCs w:val="28"/>
        </w:rPr>
        <w:t xml:space="preserve"> </w:t>
      </w:r>
      <w:r w:rsidR="00295117" w:rsidRPr="00FD127F">
        <w:rPr>
          <w:sz w:val="28"/>
          <w:szCs w:val="28"/>
        </w:rPr>
        <w:t xml:space="preserve">Бавлинского </w:t>
      </w:r>
      <w:r w:rsidR="002245CB" w:rsidRPr="00FD127F">
        <w:rPr>
          <w:sz w:val="28"/>
          <w:szCs w:val="28"/>
        </w:rPr>
        <w:t>муниципального района РТ», Уставом Учреждения, Положением о библиотеке, утвержденным приказом директора Учреждения.</w:t>
      </w:r>
    </w:p>
    <w:p w:rsidR="008A7191" w:rsidRPr="00295117" w:rsidRDefault="008A7191" w:rsidP="002D2BD9">
      <w:pPr>
        <w:pStyle w:val="20"/>
        <w:shd w:val="clear" w:color="auto" w:fill="auto"/>
        <w:tabs>
          <w:tab w:val="left" w:pos="481"/>
        </w:tabs>
        <w:spacing w:line="240" w:lineRule="auto"/>
        <w:ind w:left="709" w:firstLine="0"/>
        <w:rPr>
          <w:sz w:val="28"/>
          <w:szCs w:val="28"/>
        </w:rPr>
      </w:pPr>
    </w:p>
    <w:p w:rsidR="0051731D" w:rsidRPr="00295117" w:rsidRDefault="002245CB" w:rsidP="002D2BD9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1932"/>
        </w:tabs>
        <w:spacing w:before="0" w:line="240" w:lineRule="auto"/>
        <w:ind w:firstLine="709"/>
        <w:jc w:val="center"/>
      </w:pPr>
      <w:bookmarkStart w:id="1" w:name="bookmark0"/>
      <w:r w:rsidRPr="00295117">
        <w:t>Принципы деятельности школьной библиотеки</w:t>
      </w:r>
      <w:bookmarkEnd w:id="1"/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81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81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В библиотеке запрещается издание и распространение печатных, аудио-, аудиовизуальных и иных материалов, содержащих хотя бы один из признаков, предусмотренных частью первой статьи 1 Федерального закона от 25 июля 2002 г. № 114- ФЗ «О противодействии экстремистской деятельности» (с изменениями </w:t>
      </w:r>
      <w:r w:rsidR="008A7191">
        <w:rPr>
          <w:sz w:val="28"/>
          <w:szCs w:val="28"/>
        </w:rPr>
        <w:t xml:space="preserve">от </w:t>
      </w:r>
      <w:r w:rsidRPr="00295117">
        <w:rPr>
          <w:sz w:val="28"/>
          <w:szCs w:val="28"/>
        </w:rPr>
        <w:t>1</w:t>
      </w:r>
      <w:r w:rsidR="008A7191">
        <w:rPr>
          <w:sz w:val="28"/>
          <w:szCs w:val="28"/>
        </w:rPr>
        <w:t>4</w:t>
      </w:r>
      <w:r w:rsidRPr="00295117">
        <w:rPr>
          <w:sz w:val="28"/>
          <w:szCs w:val="28"/>
        </w:rPr>
        <w:t xml:space="preserve"> </w:t>
      </w:r>
      <w:r w:rsidR="008A7191">
        <w:rPr>
          <w:sz w:val="28"/>
          <w:szCs w:val="28"/>
        </w:rPr>
        <w:t>февраля</w:t>
      </w:r>
      <w:r w:rsidRPr="00295117">
        <w:rPr>
          <w:sz w:val="28"/>
          <w:szCs w:val="28"/>
        </w:rPr>
        <w:t xml:space="preserve"> 202</w:t>
      </w:r>
      <w:r w:rsidR="008A7191">
        <w:rPr>
          <w:sz w:val="28"/>
          <w:szCs w:val="28"/>
        </w:rPr>
        <w:t>4</w:t>
      </w:r>
      <w:r w:rsidRPr="00295117">
        <w:rPr>
          <w:sz w:val="28"/>
          <w:szCs w:val="28"/>
        </w:rPr>
        <w:t xml:space="preserve"> года).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81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Не допускается наличия экстремистских материалов, призывающих к осуществлению экстремистской деятельности либо обосновывающих или оправдывающих необходимость осуществления такой деятельности, в том числе труды руководителей национал - социалистической рабочей партии Германии, фашистской партии Италии, публикаций, обосновывающих или оправдывающих национальное и (или) </w:t>
      </w:r>
      <w:r w:rsidRPr="00295117">
        <w:rPr>
          <w:sz w:val="28"/>
          <w:szCs w:val="28"/>
        </w:rPr>
        <w:lastRenderedPageBreak/>
        <w:t>расовое превосходство либо оправдывающих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81"/>
        </w:tabs>
        <w:spacing w:line="240" w:lineRule="auto"/>
        <w:ind w:firstLine="709"/>
        <w:rPr>
          <w:sz w:val="28"/>
          <w:szCs w:val="28"/>
        </w:rPr>
      </w:pPr>
      <w:r w:rsidRPr="00295117">
        <w:rPr>
          <w:rStyle w:val="21"/>
          <w:sz w:val="28"/>
          <w:szCs w:val="28"/>
        </w:rPr>
        <w:t>Кроме того, к таким материалам, в соответствии со ст. 13 Федерального закона № 114- ФЗ относятся: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4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официальные материалы запрещенных экстремистских организаций;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4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материалы,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4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любые иные, в том числе анонимные, материалы, содержащие признаки, предусмотренные частью первой статьи 1 настоящего Федерального закона.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81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В помещении библиотеки размещается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81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Порядок доступа к библиотечным фондам и другой библиотечной информации, перечень основных услуг и условия их предоставления библиотеками определяются в Правилах пользования библиотекой.</w:t>
      </w:r>
    </w:p>
    <w:p w:rsidR="0051731D" w:rsidRPr="00295117" w:rsidRDefault="002245CB" w:rsidP="002D2BD9">
      <w:pPr>
        <w:pStyle w:val="20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2. Учреждение несет ответственность за доступность и качество библиотечно</w:t>
      </w:r>
      <w:r w:rsidRPr="00295117">
        <w:rPr>
          <w:sz w:val="28"/>
          <w:szCs w:val="28"/>
        </w:rPr>
        <w:softHyphen/>
      </w:r>
      <w:r w:rsidR="008A7191">
        <w:rPr>
          <w:sz w:val="28"/>
          <w:szCs w:val="28"/>
        </w:rPr>
        <w:t>-</w:t>
      </w:r>
      <w:r w:rsidRPr="00295117">
        <w:rPr>
          <w:sz w:val="28"/>
          <w:szCs w:val="28"/>
        </w:rPr>
        <w:t>информационного обслуживания библиотеки.</w:t>
      </w:r>
    </w:p>
    <w:p w:rsidR="0051731D" w:rsidRDefault="002245CB" w:rsidP="002D2BD9">
      <w:pPr>
        <w:pStyle w:val="20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2.8. Организация обслуживания участников образовательной деятельности производится в соответствии с правилами охраны труда и пожарной безопасности, санитарно</w:t>
      </w:r>
      <w:r w:rsidR="008A7191">
        <w:rPr>
          <w:sz w:val="28"/>
          <w:szCs w:val="28"/>
        </w:rPr>
        <w:t>-</w:t>
      </w:r>
      <w:r w:rsidRPr="00295117">
        <w:rPr>
          <w:sz w:val="28"/>
          <w:szCs w:val="28"/>
        </w:rPr>
        <w:softHyphen/>
        <w:t>гигиеническими требованиями и нормами.</w:t>
      </w:r>
    </w:p>
    <w:p w:rsidR="008A7191" w:rsidRPr="00295117" w:rsidRDefault="008A7191" w:rsidP="002D2BD9">
      <w:pPr>
        <w:pStyle w:val="20"/>
        <w:shd w:val="clear" w:color="auto" w:fill="auto"/>
        <w:spacing w:line="240" w:lineRule="auto"/>
        <w:ind w:firstLine="0"/>
        <w:rPr>
          <w:sz w:val="28"/>
          <w:szCs w:val="28"/>
        </w:rPr>
      </w:pPr>
    </w:p>
    <w:p w:rsidR="0051731D" w:rsidRPr="00295117" w:rsidRDefault="002245CB" w:rsidP="002D2BD9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772"/>
        </w:tabs>
        <w:spacing w:before="0" w:line="240" w:lineRule="auto"/>
        <w:ind w:firstLine="709"/>
      </w:pPr>
      <w:bookmarkStart w:id="2" w:name="bookmark1"/>
      <w:r w:rsidRPr="00295117">
        <w:t>Задачи библиотеки</w:t>
      </w:r>
      <w:bookmarkEnd w:id="2"/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Обеспечение учебно-воспитательной деятельности и самообразования учащихся и педагогов Учреждения.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Обеспечение участникам образовательной деятельности — обучающимся, педагогам, родителям (законным представителям) учащихся — доступа к информации, знаниям, идеям, культурным ценностям посредством использования библиотечно-информационных ресурсов на различных носителях: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бумажном (книжный фонд, фонд периодических изданий);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цифровом </w:t>
      </w:r>
      <w:r w:rsidRPr="00295117">
        <w:rPr>
          <w:sz w:val="28"/>
          <w:szCs w:val="28"/>
          <w:lang w:val="en-US" w:eastAsia="en-US" w:bidi="en-US"/>
        </w:rPr>
        <w:t xml:space="preserve">(DVD </w:t>
      </w:r>
      <w:r w:rsidRPr="00295117">
        <w:rPr>
          <w:sz w:val="28"/>
          <w:szCs w:val="28"/>
        </w:rPr>
        <w:t>-диски);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коммуникативном (компьютерные сети) и иных носителях.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Формирование у читателей навыков независимого библиотечного пользователя: обучение пользованию книгой.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Воспитание культурного и гражданского самосознания, помощь в социализации обучающегося, развитии его творческого потенциала.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lastRenderedPageBreak/>
        <w:t>Формирование навыков независимого библиотечного пользователя: обучение поиску, отбору и критической оценке информации.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51731D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Бесплатное предоставление школьникам в пользование на время получения образования учебников и учебных пособий из библиотечного фонда.</w:t>
      </w:r>
    </w:p>
    <w:p w:rsidR="008A7191" w:rsidRPr="00295117" w:rsidRDefault="008A7191" w:rsidP="002D2BD9">
      <w:pPr>
        <w:pStyle w:val="20"/>
        <w:shd w:val="clear" w:color="auto" w:fill="auto"/>
        <w:tabs>
          <w:tab w:val="left" w:pos="498"/>
        </w:tabs>
        <w:spacing w:line="240" w:lineRule="auto"/>
        <w:ind w:left="709" w:firstLine="0"/>
        <w:rPr>
          <w:sz w:val="28"/>
          <w:szCs w:val="28"/>
        </w:rPr>
      </w:pPr>
    </w:p>
    <w:p w:rsidR="0051731D" w:rsidRPr="00295117" w:rsidRDefault="002245CB" w:rsidP="002D2BD9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2993"/>
        </w:tabs>
        <w:spacing w:before="0" w:line="240" w:lineRule="auto"/>
        <w:ind w:firstLine="709"/>
      </w:pPr>
      <w:bookmarkStart w:id="3" w:name="bookmark2"/>
      <w:r w:rsidRPr="00295117">
        <w:t>Основные функции библиотеки</w:t>
      </w:r>
      <w:bookmarkEnd w:id="3"/>
    </w:p>
    <w:p w:rsidR="0051731D" w:rsidRPr="00295117" w:rsidRDefault="002245CB" w:rsidP="002D2BD9">
      <w:pPr>
        <w:pStyle w:val="20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Для реализации основных задач школьная библиотека: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Осуществляет основные функции библиотеки - образовательная, информационная, культурная.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Формирует фонд библиотечно-информационных ресурсов Учреждения: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информации, учитывая Федеральный список экстремистской литературы, запрещенной к распространению на территории Российской Федерации, утвержденный Федеральным органом исполнительной власти;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пополняет фонд информационными ресурсами сети Интернет, базами и банками данных других учреждений и организаций;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осуществляет размещение, организацию и сохранность документов.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Создает информационную продукцию: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каталог, базы данных по профилю общеобразовательной организации;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разрабатывает рекомендательные библиографические пособия (списки, обзоры, указатели и т.п.);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обеспечивает информирование пользователей об информационной продукции.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Осуществляет дифференцированное библиотечно-информационное обслуживание обучающихся: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обслуживание читателей на абонементе, в читальном зале;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создает условия для реализации самостоятельности в обучении, познавательной, творческой деятельности с опорой на коммуникацию;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способствует развитию навыков самообучения (участие в сетевых олимпиадах, телекоммуникационных проектах в системе дистанционного обучения);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lastRenderedPageBreak/>
        <w:t xml:space="preserve">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1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 организует массовые мероприятия, ориентированные на развитие общей, и читательской культуры личности, содействует развитию критического мышления.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 Осуществляет дифференцированное библиотечно-информационное обслуживание педагогических работников: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1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выявляет информационные потребности и удовлетворяет запросы, связанные с обучением, воспитанием и здоровьем детей;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1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создает банк педагогической информации как основы единой информационной службы Учреждения, осуществляет накопление, систематизацию информации по предметам, разделам и темам;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1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способствует проведению занятий по формированию информационной культуры.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 Осуществляет дифференцированное библиотечно-информационное обслуживание родителей (иных законных представителей) обучающихся: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1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удовлетворяет запросы пользователей и информирует о новых поступлениях в библиотеку;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1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консультирует по вопросам учебных изданий учащихся школы.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Осуществляет введение необходимой документации по учету библиотечного фонда и обслуживанию читателей в соответствии с установленным порядком.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Проводит популяризацию литературы с помощью индивидуальных, групповых и массовых форм работы (бесед, выставок, библиографических обзоров, обсуждений книг, читательских конференций, литературных вечеров, викторин и др.).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Обеспечивает соответствующий санитарно-гигиенический режим и благоприятные условия для обслуживания читателей.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6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Проводит изучение состояния читательского спроса (степени его удовлетворения) с целью формирования оптимального состава библиотечного фонда.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6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Систематически информирует читателей о деятельности школьной библиотеки.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71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Формирует библиотечный актив, привлекает читателей к участию в работе совещательного органа - библиотечного совета и актива читателей.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712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Обеспечивает требуемый режим хранения и сохранности библиотечного фонда, согласно которому хранение учебников осуществляется в отдельном помещении.</w:t>
      </w:r>
    </w:p>
    <w:p w:rsidR="0051731D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6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Организует работу по сохранности библиотечного фонда Учреждения.</w:t>
      </w:r>
    </w:p>
    <w:p w:rsidR="008A7191" w:rsidRPr="00295117" w:rsidRDefault="008A7191" w:rsidP="002D2BD9">
      <w:pPr>
        <w:pStyle w:val="20"/>
        <w:shd w:val="clear" w:color="auto" w:fill="auto"/>
        <w:tabs>
          <w:tab w:val="left" w:pos="607"/>
        </w:tabs>
        <w:spacing w:line="240" w:lineRule="auto"/>
        <w:ind w:left="709" w:firstLine="0"/>
        <w:rPr>
          <w:sz w:val="28"/>
          <w:szCs w:val="28"/>
        </w:rPr>
      </w:pPr>
    </w:p>
    <w:p w:rsidR="0051731D" w:rsidRPr="00295117" w:rsidRDefault="002245CB" w:rsidP="002D2BD9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2498"/>
        </w:tabs>
        <w:spacing w:before="0" w:line="240" w:lineRule="auto"/>
        <w:ind w:firstLine="709"/>
        <w:jc w:val="center"/>
      </w:pPr>
      <w:bookmarkStart w:id="4" w:name="bookmark3"/>
      <w:r w:rsidRPr="00295117">
        <w:t>Организация деятельности библиотеки</w:t>
      </w:r>
      <w:bookmarkEnd w:id="4"/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Библиотечно-информационное обслуживание осуществляется на основе библиотечно</w:t>
      </w:r>
      <w:r w:rsidRPr="00295117">
        <w:rPr>
          <w:sz w:val="28"/>
          <w:szCs w:val="28"/>
        </w:rPr>
        <w:softHyphen/>
      </w:r>
      <w:r w:rsidR="002715D3">
        <w:rPr>
          <w:sz w:val="28"/>
          <w:szCs w:val="28"/>
        </w:rPr>
        <w:t>-</w:t>
      </w:r>
      <w:r w:rsidRPr="00295117">
        <w:rPr>
          <w:sz w:val="28"/>
          <w:szCs w:val="28"/>
        </w:rPr>
        <w:t>информационных ресурсов в соответствии с Федеральными государственными образовательными стандартами, учебным и воспитательным планами школы, программами, проектами и планом работы школьной библиотеки.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Спонсорская помощь, полученная библиотекой в виде целевых средств на комплектование фонда и закупку оборудования, не влечет за собой снижения нормативов и (или) абсолютных размеров финансирования из бюджета. Денежные средства за сданную библиотекой макулатуру расходуются на улучшение материально-технической базы библиотеки, подписку профессиональных изданий, комплектование фонда документов.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Учреждение создает условия для сохранности аппаратуры, оборудования и имущества школьной библиотеки.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7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Учреждения.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Режим работы библиотеки определяется педагогом - библиотекарем в соответствии с правилами внутреннего распорядка Учреждения.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При определении режима работы библиотеки предусматривается выделение: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 двух часов рабочего времени ежедневно на выполнение внутри</w:t>
      </w:r>
      <w:r w:rsidR="002715D3">
        <w:rPr>
          <w:sz w:val="28"/>
          <w:szCs w:val="28"/>
        </w:rPr>
        <w:t xml:space="preserve"> </w:t>
      </w:r>
      <w:r w:rsidRPr="00295117">
        <w:rPr>
          <w:sz w:val="28"/>
          <w:szCs w:val="28"/>
        </w:rPr>
        <w:t>библиотечной работы;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одного раза в месяц — санитарного дня, в который обслуживание пользователей не производится;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не менее одного раза в месяц — методического дня.</w:t>
      </w:r>
    </w:p>
    <w:p w:rsidR="0051731D" w:rsidRPr="00295117" w:rsidRDefault="002245CB" w:rsidP="002D2BD9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2747"/>
        </w:tabs>
        <w:spacing w:before="0" w:line="240" w:lineRule="auto"/>
        <w:ind w:firstLine="709"/>
        <w:jc w:val="center"/>
      </w:pPr>
      <w:bookmarkStart w:id="5" w:name="bookmark4"/>
      <w:r w:rsidRPr="00295117">
        <w:t>Организация, управление и штаты</w:t>
      </w:r>
      <w:bookmarkEnd w:id="5"/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Общее руководство библиотекой и контроль за ее деятельностью осуществляет директор школы, который утверждает нормы и технологические документы, планы и отчеты о работе библиотеки. Директор несет ответственность за все стороны деятельности библиотек, в первую очередь, за комплектование и сохранность ее фонда, а также за создание комфортной информационной среды для читателей.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86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Руководство библиотекой осуществляет заведующий библиотекой (педагог - библиотекарь), который несет ответственность в пределах своей компетенции перед директором школы, 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общеобразовательной организации.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Педагог-библиотекарь (библиотекарь) назначается директором </w:t>
      </w:r>
      <w:r w:rsidRPr="00295117">
        <w:rPr>
          <w:sz w:val="28"/>
          <w:szCs w:val="28"/>
        </w:rPr>
        <w:lastRenderedPageBreak/>
        <w:t>Учреждения, является членом педагогического коллектива и входит в состав педагогического совета школы.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Педагог-библиотекарь (библиотекарь) отвечает за организацию работы библиотеки и результаты ее деятельности, составляет годовые планы и отчет о работе, которые обсуждаются на Педагогическом совете и утверждаются директором. Годовой план работы библиотеки является частью общего годового плана Учреждения.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86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На работу в библиотеку школы принимаются лица, имеющие необходимую профессиональную подготовку, соответствующую требованиям квалификационной характеристики по должности и полученной специальности, подтвержденную документами об образовании и (или) квалификации.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График работы школьной библиотеки устанавливается в соответствии с расписанием работы Учреждения. Два часа рабочего дня выделяется на выполнение внутри библиотечной работы. Один раз в месяц в библиотеке проводится санитарный день.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86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Штат библиотеки и размеры оплаты труда, включая доплаты и надбавки к должностным окладам, устанавливаются в соответствии с действующими нормативными правовыми документами с учетом объемов и сложности работ.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Трудовые отношения работников библиотеки и общеобразовательной организации регулируются трудовым договором, условия которого не должны противоречить трудовому законодательству Российской Федерации.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86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Педагог - библиотекарь подлежит аттестации в соответствии с порядком, установленным Правительством Российской Федерации, должен удовлетворять требованиям соответствующих квалификационных характеристик, Устава и Положения.</w:t>
      </w:r>
    </w:p>
    <w:p w:rsidR="0051731D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601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Библиотечный работник должен строго соблюдать настоящее Положение, правила и требования охраны труда и пожарной безопасности в помещении библиотеки и в Учреждения.</w:t>
      </w:r>
    </w:p>
    <w:p w:rsidR="002715D3" w:rsidRPr="00295117" w:rsidRDefault="002715D3" w:rsidP="002D2BD9">
      <w:pPr>
        <w:pStyle w:val="20"/>
        <w:shd w:val="clear" w:color="auto" w:fill="auto"/>
        <w:tabs>
          <w:tab w:val="left" w:pos="601"/>
        </w:tabs>
        <w:spacing w:line="240" w:lineRule="auto"/>
        <w:ind w:left="709" w:firstLine="0"/>
        <w:rPr>
          <w:sz w:val="28"/>
          <w:szCs w:val="28"/>
        </w:rPr>
      </w:pPr>
    </w:p>
    <w:p w:rsidR="0051731D" w:rsidRPr="00295117" w:rsidRDefault="002245CB" w:rsidP="002D2BD9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987"/>
        </w:tabs>
        <w:spacing w:before="0" w:line="240" w:lineRule="auto"/>
        <w:ind w:firstLine="709"/>
        <w:jc w:val="center"/>
      </w:pPr>
      <w:bookmarkStart w:id="6" w:name="bookmark5"/>
      <w:r w:rsidRPr="00295117">
        <w:t>Права, обязанности и ответственность работников библиотеки</w:t>
      </w:r>
      <w:bookmarkEnd w:id="6"/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Педагог - библиотекарь имеет право: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самостоятельно выбирать формы, средства и методы библиотечно-информационного обслуживания образовательной и воспитательной деятельности в соответствии с целями и задачами, указанными в настоящем Положении и Уставе Учреждения;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определять источники комплектования информационных ресурсов;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изымать и реализовывать документы из фондов в соответствии с инструкцией по учету библиотечного фонда;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определять в соответствии с правилами пользования </w:t>
      </w:r>
      <w:r w:rsidRPr="00295117">
        <w:rPr>
          <w:sz w:val="28"/>
          <w:szCs w:val="28"/>
        </w:rPr>
        <w:lastRenderedPageBreak/>
        <w:t>библиотекой, утвержденными директором школы, и по согласованию с родительским комитетом виды и размеры компенсации ущерба, нанесенного пользователями библиотеки;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взыскивать в соответствии с действующим законодательством компенсацию ущерба, нанесенного пользователями библиотеки, за несовершеннолетних пользователей ответственность несут законные представители;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вносить предложения директору школы по совершенствованию оплаты труда, в том числе надбавок, доплат и премирования работников библиотеки за дополнительную работу, не входящую в круг основных обязанностей работников библиотеки; по компенсационным мероприятиям, связанным с вредными условиями труда (библиотечная пыль, превышение норматива работы на компьютере).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участвовать в управлении Учреждения в порядке, определяемом Уставом;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на аттестацию согласно порядку, изложенному в соответствующих нормативных актах Правительства РФ.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участвовать в соответствии с законодательством Российской Федерации в работе библиотечных ассоциаций или союзов.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Педагог-библиотекарь обязан: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обеспечить пользователям возможность работы с информационными ресурсами библиотеки;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информировать пользователей о видах предоставляемых библиотекой услуг;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формировать фонды в соответствии с утвержденными федеральными перечнями учебных изданий, образовательными программами Учреждения, интересами, потребностями и запросами всех категорий пользователей;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совершенствовать информационно-библиографическое и библиотечное обслуживание пользователей;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обеспечивать сохранность использования носителей информации, их систематизацию, размещение и хранение;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обеспечивать режим работы в соответствии с потребностями пользователей и работой школы;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вести документацию библиотеки и отчитываться в установленном порядке перед директором Учреждения.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Библиотечный работник несет ответственность: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за соблюдение трудовых отношений, регламентируемых законодательством о труде, Правилами внутреннего трудового распорядка в школе, трудовым договором.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за выполнение функций, предусмотренных настоящим Положением.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за сохранность библиотечных фондов в порядке, </w:t>
      </w:r>
      <w:r w:rsidRPr="00295117">
        <w:rPr>
          <w:sz w:val="28"/>
          <w:szCs w:val="28"/>
        </w:rPr>
        <w:lastRenderedPageBreak/>
        <w:t>предусмотренном действующим законодательством Российской Федерации.</w:t>
      </w:r>
    </w:p>
    <w:p w:rsidR="0051731D" w:rsidRPr="00295117" w:rsidRDefault="002245CB" w:rsidP="002D2BD9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1939"/>
        </w:tabs>
        <w:spacing w:before="0" w:line="240" w:lineRule="auto"/>
        <w:ind w:firstLine="709"/>
        <w:jc w:val="center"/>
      </w:pPr>
      <w:bookmarkStart w:id="7" w:name="bookmark6"/>
      <w:r w:rsidRPr="00295117">
        <w:t>Права и обязанности пользователей библиотеки</w:t>
      </w:r>
      <w:bookmarkEnd w:id="7"/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3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Пользователи школьной библиотеки имеют право: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получать полную информацию о составе библиотечного фонда, информационных ресурсах и предоставляемых библиотекой школы услугах;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пользоваться справочно-библиографическим аппаратом библиотеки;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получать консультационную помощь в поиске и выборе источников информации;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продлевать срок пользования документами и литературой;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участвовать в мероприятиях, проводимых школьной библиотекой;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обращаться для разрешения конфликтной ситуации к директору школы.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5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Пользователи школьной библиотеки обязаны: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соблюдать правила пользования библиотекой;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пользоваться ценными и справочными документами и литературой только в помещении библиотеки школы;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 убедиться при получении книг в отсутствии дефектов, а при обнаружении проинформировать об этом работника библиотеки. Ответственность за обнаруженные дефекты в сдаваемых книгах несет последний пользователь;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 расписываться в читательском формуляре за каждую полученную книгу (исключение: обучающиеся 1- 4 классов);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возвращать книги в библиотеку в установленные сроки;</w:t>
      </w:r>
    </w:p>
    <w:p w:rsidR="0051731D" w:rsidRPr="00295117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заменять документы библиотеки в случае их утраты или порчи им равноценными, либо компенсировать ущерб в размере, установленном правилами пользования библиотекой;</w:t>
      </w:r>
    </w:p>
    <w:p w:rsidR="0051731D" w:rsidRDefault="002245CB" w:rsidP="002D2BD9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полностью рассчитаться с библиотекой по истечении срока обучения или работы в Учреждении.</w:t>
      </w:r>
    </w:p>
    <w:p w:rsidR="002715D3" w:rsidRPr="00295117" w:rsidRDefault="002715D3" w:rsidP="002D2BD9">
      <w:pPr>
        <w:pStyle w:val="20"/>
        <w:shd w:val="clear" w:color="auto" w:fill="auto"/>
        <w:tabs>
          <w:tab w:val="left" w:pos="758"/>
        </w:tabs>
        <w:spacing w:line="240" w:lineRule="auto"/>
        <w:ind w:left="709" w:firstLine="0"/>
        <w:rPr>
          <w:sz w:val="28"/>
          <w:szCs w:val="28"/>
        </w:rPr>
      </w:pPr>
    </w:p>
    <w:p w:rsidR="0051731D" w:rsidRPr="00295117" w:rsidRDefault="002245CB" w:rsidP="002D2BD9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2105"/>
        </w:tabs>
        <w:spacing w:before="0" w:line="240" w:lineRule="auto"/>
        <w:ind w:firstLine="709"/>
        <w:jc w:val="center"/>
      </w:pPr>
      <w:bookmarkStart w:id="8" w:name="bookmark7"/>
      <w:r w:rsidRPr="00295117">
        <w:t>Порядок пользования школьной библиотекой</w:t>
      </w:r>
      <w:bookmarkEnd w:id="8"/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Запись обучающихся и педагогических работников школы в библиотеку производится в индивидуальном порядке, а родителей (иных законных представителей) обучающихся — по паспорту.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Перерегистрация пользователей библиотеки производится ежегодно.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 xml:space="preserve">Документом, подтверждающим право пользования </w:t>
      </w:r>
      <w:r w:rsidRPr="00295117">
        <w:rPr>
          <w:sz w:val="28"/>
          <w:szCs w:val="28"/>
        </w:rPr>
        <w:lastRenderedPageBreak/>
        <w:t>библиотекой, является читательский формуляр.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Читательский формуляр фиксирует дату выдачи пользователю документов из фонда библиотеки и их возвращения в библиотеку.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Работа участников образовательной деятельности на компьютере в библиотеке производится в присутствии педагога - библиотекаря.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Разрешается работа за одним персональным компьютером не более двух человек одновременно.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0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По всем вопросам поиска информации в сети Интернет пользователь может обращаться к педагогу - библиотекарю.</w:t>
      </w:r>
    </w:p>
    <w:p w:rsidR="0051731D" w:rsidRPr="00295117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14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Запрещается обращение к ресурсам сети Интернет, предполагающим оплату и к ресурсам, указанным в Федеральном списке экстремистской литературы.</w:t>
      </w:r>
    </w:p>
    <w:p w:rsidR="0051731D" w:rsidRDefault="002245CB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19"/>
        </w:tabs>
        <w:spacing w:line="240" w:lineRule="auto"/>
        <w:ind w:firstLine="709"/>
        <w:rPr>
          <w:sz w:val="28"/>
          <w:szCs w:val="28"/>
        </w:rPr>
      </w:pPr>
      <w:r w:rsidRPr="00295117">
        <w:rPr>
          <w:sz w:val="28"/>
          <w:szCs w:val="28"/>
        </w:rPr>
        <w:t>Работа за компьютером в читальном зале школьной библиотеки производится согласно утвержденным санитарно-гигиеническим требованиям, а также правилам охраны труда и пожарной безопасности.</w:t>
      </w:r>
    </w:p>
    <w:p w:rsidR="002715D3" w:rsidRDefault="002715D3" w:rsidP="002D2BD9">
      <w:pPr>
        <w:pStyle w:val="20"/>
        <w:shd w:val="clear" w:color="auto" w:fill="auto"/>
        <w:tabs>
          <w:tab w:val="left" w:pos="519"/>
        </w:tabs>
        <w:spacing w:line="240" w:lineRule="auto"/>
        <w:ind w:firstLine="0"/>
        <w:rPr>
          <w:sz w:val="28"/>
          <w:szCs w:val="28"/>
        </w:rPr>
      </w:pPr>
    </w:p>
    <w:p w:rsidR="002715D3" w:rsidRPr="002715D3" w:rsidRDefault="002715D3" w:rsidP="002D2BD9">
      <w:pPr>
        <w:pStyle w:val="20"/>
        <w:numPr>
          <w:ilvl w:val="0"/>
          <w:numId w:val="2"/>
        </w:numPr>
        <w:shd w:val="clear" w:color="auto" w:fill="auto"/>
        <w:tabs>
          <w:tab w:val="left" w:pos="519"/>
        </w:tabs>
        <w:spacing w:line="240" w:lineRule="auto"/>
        <w:ind w:firstLine="709"/>
        <w:jc w:val="center"/>
        <w:rPr>
          <w:b/>
          <w:bCs/>
          <w:sz w:val="28"/>
          <w:szCs w:val="28"/>
        </w:rPr>
      </w:pPr>
      <w:r w:rsidRPr="002715D3">
        <w:rPr>
          <w:b/>
          <w:bCs/>
          <w:sz w:val="28"/>
          <w:szCs w:val="28"/>
        </w:rPr>
        <w:t>Заключительные положения</w:t>
      </w:r>
    </w:p>
    <w:p w:rsidR="002715D3" w:rsidRDefault="002715D3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19"/>
        </w:tabs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Настоящее Положение о школьной библиотеке является локальным нормативным актом, принимается на Совете школы и утверждается (либо вводится в действие) приказом директора Учреждения.</w:t>
      </w:r>
    </w:p>
    <w:p w:rsidR="002715D3" w:rsidRDefault="002715D3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19"/>
        </w:tabs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2715D3" w:rsidRDefault="002715D3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19"/>
        </w:tabs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Положение о библиотеке Учреждения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2715D3" w:rsidRPr="00295117" w:rsidRDefault="002715D3" w:rsidP="002D2BD9">
      <w:pPr>
        <w:pStyle w:val="20"/>
        <w:numPr>
          <w:ilvl w:val="1"/>
          <w:numId w:val="2"/>
        </w:numPr>
        <w:shd w:val="clear" w:color="auto" w:fill="auto"/>
        <w:tabs>
          <w:tab w:val="left" w:pos="519"/>
        </w:tabs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2715D3" w:rsidRPr="00295117" w:rsidSect="00FD127F">
      <w:pgSz w:w="11900" w:h="16840"/>
      <w:pgMar w:top="1148" w:right="894" w:bottom="568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388" w:rsidRDefault="00496388">
      <w:r>
        <w:separator/>
      </w:r>
    </w:p>
  </w:endnote>
  <w:endnote w:type="continuationSeparator" w:id="0">
    <w:p w:rsidR="00496388" w:rsidRDefault="00496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388" w:rsidRDefault="00496388"/>
  </w:footnote>
  <w:footnote w:type="continuationSeparator" w:id="0">
    <w:p w:rsidR="00496388" w:rsidRDefault="004963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2746E"/>
    <w:multiLevelType w:val="hybridMultilevel"/>
    <w:tmpl w:val="EAA45202"/>
    <w:lvl w:ilvl="0" w:tplc="275A35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4D10C16"/>
    <w:multiLevelType w:val="multilevel"/>
    <w:tmpl w:val="B6C0564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44B2B76"/>
    <w:multiLevelType w:val="multilevel"/>
    <w:tmpl w:val="283A90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45213E30"/>
    <w:multiLevelType w:val="multilevel"/>
    <w:tmpl w:val="1604FDC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E370D7D"/>
    <w:multiLevelType w:val="multilevel"/>
    <w:tmpl w:val="62E8EC3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31D"/>
    <w:rsid w:val="002245CB"/>
    <w:rsid w:val="002715D3"/>
    <w:rsid w:val="00295117"/>
    <w:rsid w:val="002D2BD9"/>
    <w:rsid w:val="003155BC"/>
    <w:rsid w:val="00496388"/>
    <w:rsid w:val="0051731D"/>
    <w:rsid w:val="008A7191"/>
    <w:rsid w:val="00B4682E"/>
    <w:rsid w:val="00BF452B"/>
    <w:rsid w:val="00CE6096"/>
    <w:rsid w:val="00FD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35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440" w:line="27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74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4">
    <w:name w:val="Table Grid"/>
    <w:basedOn w:val="a1"/>
    <w:uiPriority w:val="39"/>
    <w:rsid w:val="002951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D2BD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2BD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35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440" w:line="27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74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4">
    <w:name w:val="Table Grid"/>
    <w:basedOn w:val="a1"/>
    <w:uiPriority w:val="39"/>
    <w:rsid w:val="002951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D2BD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2BD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2954</Words>
  <Characters>16841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Ученик-07</cp:lastModifiedBy>
  <cp:revision>2</cp:revision>
  <cp:lastPrinted>2025-04-03T12:27:00Z</cp:lastPrinted>
  <dcterms:created xsi:type="dcterms:W3CDTF">2025-04-03T12:40:00Z</dcterms:created>
  <dcterms:modified xsi:type="dcterms:W3CDTF">2025-04-03T12:40:00Z</dcterms:modified>
</cp:coreProperties>
</file>